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18F" w14:textId="77777777" w:rsidR="007024FF" w:rsidRDefault="00CD20AB">
      <w:r>
        <w:object w:dxaOrig="900" w:dyaOrig="1155" w14:anchorId="2EC87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6pt;visibility:visible;mso-wrap-style:square" o:ole="">
            <v:imagedata r:id="rId5" o:title=""/>
          </v:shape>
          <o:OLEObject Type="Embed" ProgID="StaticMetafile" ShapeID="_x0000_i1025" DrawAspect="Content" ObjectID="_1714229191" r:id="rId6"/>
        </w:object>
      </w:r>
      <w:r>
        <w:object w:dxaOrig="1800" w:dyaOrig="1620" w14:anchorId="5C64F050">
          <v:shape id="_x0000_i1026" type="#_x0000_t75" style="width:90pt;height:81pt;visibility:visible;mso-wrap-style:square" o:ole="">
            <v:imagedata r:id="rId7" o:title=""/>
          </v:shape>
          <o:OLEObject Type="Embed" ProgID="StaticMetafile" ShapeID="_x0000_i1026" DrawAspect="Content" ObjectID="_1714229192" r:id="rId8"/>
        </w:object>
      </w:r>
    </w:p>
    <w:p w14:paraId="69F53C6F" w14:textId="77777777" w:rsidR="007024FF" w:rsidRDefault="007024FF"/>
    <w:p w14:paraId="001C6517" w14:textId="77777777" w:rsidR="007024FF" w:rsidRDefault="007024FF"/>
    <w:p w14:paraId="5C5ED302" w14:textId="77777777" w:rsidR="007024FF" w:rsidRDefault="00CD20AB">
      <w:pPr>
        <w:jc w:val="center"/>
      </w:pPr>
      <w:r>
        <w:rPr>
          <w:rFonts w:ascii="Liberation Serif" w:eastAsia="Liberation Serif" w:hAnsi="Liberation Serif" w:cs="Liberation Serif"/>
          <w:b/>
        </w:rPr>
        <w:t xml:space="preserve">Navigation de plaisance hors </w:t>
      </w:r>
      <w:proofErr w:type="spellStart"/>
      <w:r>
        <w:rPr>
          <w:rFonts w:ascii="Liberation Serif" w:eastAsia="Liberation Serif" w:hAnsi="Liberation Serif" w:cs="Liberation Serif"/>
          <w:b/>
        </w:rPr>
        <w:t>espace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Schengen</w:t>
      </w:r>
    </w:p>
    <w:p w14:paraId="3CD1E1A6" w14:textId="77777777" w:rsidR="007024FF" w:rsidRDefault="00CD20AB">
      <w:pPr>
        <w:jc w:val="center"/>
      </w:pPr>
      <w:r>
        <w:rPr>
          <w:rFonts w:ascii="Liberation Serif" w:eastAsia="Liberation Serif" w:hAnsi="Liberation Serif" w:cs="Liberation Serif"/>
          <w:b/>
          <w:i/>
        </w:rPr>
        <w:t>-</w:t>
      </w:r>
    </w:p>
    <w:p w14:paraId="5ACA7113" w14:textId="77777777" w:rsidR="007024FF" w:rsidRDefault="00CD20AB">
      <w:pPr>
        <w:jc w:val="center"/>
      </w:pPr>
      <w:r>
        <w:rPr>
          <w:rFonts w:ascii="Liberation Serif" w:eastAsia="Liberation Serif" w:hAnsi="Liberation Serif" w:cs="Liberation Serif"/>
          <w:b/>
          <w:i/>
        </w:rPr>
        <w:t>Pleasure boating outside of the Schengen area</w:t>
      </w:r>
    </w:p>
    <w:p w14:paraId="2360C297" w14:textId="77777777" w:rsidR="007024FF" w:rsidRDefault="007024FF"/>
    <w:p w14:paraId="5215E8C8" w14:textId="77777777" w:rsidR="007024FF" w:rsidRDefault="007024FF"/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024FF" w14:paraId="0BCB520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2D9016E6" w14:textId="77777777" w:rsidR="007024FF" w:rsidRDefault="00CD20AB">
            <w:pPr>
              <w:jc w:val="center"/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Partie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à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remplir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par le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gestionnaire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de port / Section to be filled in by harbour master’s office</w:t>
            </w:r>
          </w:p>
        </w:tc>
      </w:tr>
      <w:tr w:rsidR="007024FF" w14:paraId="06DAA7AC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121642D7" w14:textId="77777777" w:rsidR="007024FF" w:rsidRDefault="00CD20AB"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b/>
              </w:rPr>
              <w:t>Expéditeur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> :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</w:rPr>
              <w:t xml:space="preserve"> Port de plaisance de Saint-Cast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7B0EEE58" w14:textId="77777777" w:rsidR="007024FF" w:rsidRDefault="00CD20AB"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b/>
              </w:rPr>
              <w:t>Destinataire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> :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autorité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garde-frontières</w:t>
            </w:r>
            <w:proofErr w:type="spellEnd"/>
          </w:p>
        </w:tc>
      </w:tr>
      <w:tr w:rsidR="007024FF" w14:paraId="5F2EE1C7" w14:textId="7777777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8" w:type="dxa"/>
              <w:right w:w="28" w:type="dxa"/>
            </w:tcMar>
          </w:tcPr>
          <w:p w14:paraId="0D5F3526" w14:textId="77777777" w:rsidR="007024FF" w:rsidRDefault="00CD20AB">
            <w:proofErr w:type="gramStart"/>
            <w:r>
              <w:rPr>
                <w:rFonts w:ascii="Liberation Serif" w:eastAsia="Liberation Serif" w:hAnsi="Liberation Serif" w:cs="Liberation Serif"/>
              </w:rPr>
              <w:t>Nom :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Bureau du port – 22380 SAINT-CAST</w:t>
            </w:r>
          </w:p>
          <w:p w14:paraId="1886A71B" w14:textId="77777777" w:rsidR="007024FF" w:rsidRDefault="00CD20AB">
            <w:proofErr w:type="gramStart"/>
            <w:r>
              <w:rPr>
                <w:rFonts w:ascii="Liberation Serif" w:eastAsia="Liberation Serif" w:hAnsi="Liberation Serif" w:cs="Liberation Serif"/>
              </w:rPr>
              <w:t>Mail :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stcast.plaisance@cotesdarmor.cci.fr</w:t>
            </w:r>
          </w:p>
          <w:p w14:paraId="00C58869" w14:textId="77777777" w:rsidR="007024FF" w:rsidRDefault="00CD20AB"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</w:rPr>
              <w:t>Téléphone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 :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0033 (0)</w:t>
            </w:r>
            <w:r>
              <w:rPr>
                <w:rFonts w:ascii="Liberation Serif" w:eastAsia="Liberation Serif" w:hAnsi="Liberation Serif" w:cs="Liberation Serif"/>
              </w:rPr>
              <w:t>2 96 81 04 43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28" w:type="dxa"/>
              <w:right w:w="28" w:type="dxa"/>
            </w:tcMar>
          </w:tcPr>
          <w:p w14:paraId="350ED034" w14:textId="77777777" w:rsidR="007024FF" w:rsidRDefault="00CD20AB">
            <w:r>
              <w:rPr>
                <w:rFonts w:ascii="Liberation Serif" w:eastAsia="Liberation Serif" w:hAnsi="Liberation Serif" w:cs="Liberation Serif"/>
              </w:rPr>
              <w:t>Brigade des douanes de Saint-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Brieuc</w:t>
            </w:r>
            <w:proofErr w:type="spellEnd"/>
          </w:p>
          <w:p w14:paraId="14562D3E" w14:textId="77777777" w:rsidR="007024FF" w:rsidRDefault="00CD20AB">
            <w:proofErr w:type="gramStart"/>
            <w:r>
              <w:rPr>
                <w:rFonts w:ascii="Liberation Serif" w:eastAsia="Liberation Serif" w:hAnsi="Liberation Serif" w:cs="Liberation Serif"/>
              </w:rPr>
              <w:t>Mail :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bse-saint-brieuc@douane.finances.gouv.fr</w:t>
            </w:r>
          </w:p>
          <w:p w14:paraId="4912540A" w14:textId="77777777" w:rsidR="007024FF" w:rsidRDefault="00CD20AB"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</w:rPr>
              <w:t>Téléphone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 :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0033 (0)9 70 27 51 54</w:t>
            </w:r>
          </w:p>
        </w:tc>
      </w:tr>
    </w:tbl>
    <w:p w14:paraId="2498853B" w14:textId="77777777" w:rsidR="007024FF" w:rsidRDefault="007024FF"/>
    <w:p w14:paraId="0A3BFE88" w14:textId="77777777" w:rsidR="007024FF" w:rsidRDefault="007024FF">
      <w:pPr>
        <w:jc w:val="center"/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7024FF" w14:paraId="3319554D" w14:textId="77777777">
        <w:tblPrEx>
          <w:tblCellMar>
            <w:top w:w="0" w:type="dxa"/>
            <w:bottom w:w="0" w:type="dxa"/>
          </w:tblCellMar>
        </w:tblPrEx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3AA04F92" w14:textId="77777777" w:rsidR="007024FF" w:rsidRDefault="00CD20AB">
            <w:pPr>
              <w:jc w:val="center"/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Partie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à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compléter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par les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passagers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 xml:space="preserve"> / To be filled in by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i/>
                <w:color w:val="C9211E"/>
                <w:u w:val="single"/>
              </w:rPr>
              <w:t>passengers :</w:t>
            </w:r>
            <w:proofErr w:type="gramEnd"/>
          </w:p>
        </w:tc>
      </w:tr>
    </w:tbl>
    <w:p w14:paraId="6DEA4CD4" w14:textId="77777777" w:rsidR="007024FF" w:rsidRDefault="007024FF">
      <w:pPr>
        <w:jc w:val="center"/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024FF" w14:paraId="59DB793A" w14:textId="7777777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24365" w14:textId="77777777" w:rsidR="007024FF" w:rsidRDefault="00CD20AB">
            <w:r>
              <w:rPr>
                <w:rFonts w:ascii="Liberation Serif" w:eastAsia="Liberation Serif" w:hAnsi="Liberation Serif" w:cs="Liberation Serif"/>
              </w:rPr>
              <w:t xml:space="preserve">□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Arrivée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/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 xml:space="preserve"> Arrival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06691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□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Départ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/ Departure</w:t>
            </w:r>
          </w:p>
        </w:tc>
      </w:tr>
    </w:tbl>
    <w:p w14:paraId="53C69AE2" w14:textId="77777777" w:rsidR="007024FF" w:rsidRDefault="007024FF"/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752"/>
        <w:gridCol w:w="2035"/>
        <w:gridCol w:w="3212"/>
      </w:tblGrid>
      <w:tr w:rsidR="007024FF" w14:paraId="1B3B9208" w14:textId="77777777">
        <w:tblPrEx>
          <w:tblCellMar>
            <w:top w:w="0" w:type="dxa"/>
            <w:bottom w:w="0" w:type="dxa"/>
          </w:tblCellMar>
        </w:tblPrEx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530B0C3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Provenance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From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7F9E874" w14:textId="77777777" w:rsidR="007024FF" w:rsidRDefault="007024FF"/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9578C27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>Destination /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 xml:space="preserve"> To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EA857C1" w14:textId="77777777" w:rsidR="007024FF" w:rsidRDefault="007024FF"/>
        </w:tc>
      </w:tr>
    </w:tbl>
    <w:p w14:paraId="575E0DC1" w14:textId="77777777" w:rsidR="007024FF" w:rsidRDefault="007024FF"/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2753"/>
        <w:gridCol w:w="2035"/>
        <w:gridCol w:w="3212"/>
      </w:tblGrid>
      <w:tr w:rsidR="007024FF" w14:paraId="5D0DEB0E" w14:textId="77777777">
        <w:tblPrEx>
          <w:tblCellMar>
            <w:top w:w="0" w:type="dxa"/>
            <w:bottom w:w="0" w:type="dxa"/>
          </w:tblCellMar>
        </w:tblPrEx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E427E94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Date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Date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7FEC8F5" w14:textId="77777777" w:rsidR="007024FF" w:rsidRDefault="007024FF"/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4704D00" w14:textId="77777777" w:rsidR="007024FF" w:rsidRDefault="00CD20AB"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Heure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</w:rPr>
              <w:t xml:space="preserve">locale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local time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5346C55A" w14:textId="77777777" w:rsidR="007024FF" w:rsidRDefault="007024FF"/>
        </w:tc>
      </w:tr>
    </w:tbl>
    <w:p w14:paraId="79FF5E5C" w14:textId="77777777" w:rsidR="007024FF" w:rsidRDefault="007024FF"/>
    <w:p w14:paraId="54D3ED4D" w14:textId="77777777" w:rsidR="007024FF" w:rsidRDefault="00CD20AB">
      <w:pPr>
        <w:numPr>
          <w:ilvl w:val="0"/>
          <w:numId w:val="1"/>
        </w:numPr>
      </w:pPr>
      <w:proofErr w:type="spellStart"/>
      <w:r>
        <w:rPr>
          <w:rFonts w:ascii="Liberation Serif" w:eastAsia="Liberation Serif" w:hAnsi="Liberation Serif" w:cs="Liberation Serif"/>
          <w:b/>
        </w:rPr>
        <w:t>Caractéristiques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techniques du </w:t>
      </w:r>
      <w:proofErr w:type="spellStart"/>
      <w:r>
        <w:rPr>
          <w:rFonts w:ascii="Liberation Serif" w:eastAsia="Liberation Serif" w:hAnsi="Liberation Serif" w:cs="Liberation Serif"/>
          <w:b/>
        </w:rPr>
        <w:t>navire</w:t>
      </w:r>
      <w:proofErr w:type="spellEnd"/>
      <w:r>
        <w:rPr>
          <w:rFonts w:ascii="Liberation Serif" w:eastAsia="Liberation Serif" w:hAnsi="Liberation Serif" w:cs="Liberation Serif"/>
          <w:b/>
        </w:rPr>
        <w:t xml:space="preserve"> / </w:t>
      </w:r>
      <w:r>
        <w:rPr>
          <w:rFonts w:ascii="Liberation Serif" w:eastAsia="Liberation Serif" w:hAnsi="Liberation Serif" w:cs="Liberation Serif"/>
          <w:b/>
          <w:i/>
        </w:rPr>
        <w:t xml:space="preserve">Ship technical </w:t>
      </w:r>
      <w:proofErr w:type="gramStart"/>
      <w:r>
        <w:rPr>
          <w:rFonts w:ascii="Liberation Serif" w:eastAsia="Liberation Serif" w:hAnsi="Liberation Serif" w:cs="Liberation Serif"/>
          <w:b/>
          <w:i/>
        </w:rPr>
        <w:t>characteristics :</w:t>
      </w:r>
      <w:proofErr w:type="gramEnd"/>
    </w:p>
    <w:p w14:paraId="614382CE" w14:textId="77777777" w:rsidR="007024FF" w:rsidRDefault="007024FF"/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247"/>
      </w:tblGrid>
      <w:tr w:rsidR="007024FF" w14:paraId="1D4A3BF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5FDFEE3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Nom du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navire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/ Ship name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2C283371" w14:textId="77777777" w:rsidR="007024FF" w:rsidRDefault="007024FF"/>
        </w:tc>
      </w:tr>
      <w:tr w:rsidR="007024FF" w14:paraId="12AB951F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3EB11E7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>Longueur /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 xml:space="preserve"> Length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2C1A93F9" w14:textId="77777777" w:rsidR="007024FF" w:rsidRDefault="007024FF"/>
        </w:tc>
      </w:tr>
      <w:tr w:rsidR="007024FF" w14:paraId="36E26C6D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B847BAF" w14:textId="77777777" w:rsidR="007024FF" w:rsidRDefault="00CD20AB"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Pavillon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Flag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489D5F9" w14:textId="77777777" w:rsidR="007024FF" w:rsidRDefault="007024FF"/>
        </w:tc>
      </w:tr>
      <w:tr w:rsidR="007024FF" w14:paraId="7640408B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7666991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N°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d’immatriculation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Registration number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EEC9C98" w14:textId="77777777" w:rsidR="007024FF" w:rsidRDefault="007024FF"/>
        </w:tc>
      </w:tr>
      <w:tr w:rsidR="007024FF" w14:paraId="723A02E6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9F8FFB9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</w:rPr>
              <w:t xml:space="preserve">Nature du voyage 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Journey type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0770CFD" w14:textId="77777777" w:rsidR="007024FF" w:rsidRDefault="00CD20AB">
            <w:r>
              <w:rPr>
                <w:rFonts w:ascii="Liberation Serif" w:eastAsia="Liberation Serif" w:hAnsi="Liberation Serif" w:cs="Liberation Serif"/>
              </w:rPr>
              <w:t xml:space="preserve">□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commerciale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/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i/>
              </w:rPr>
              <w:t>commercial</w:t>
            </w: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 xml:space="preserve"> □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privée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 xml:space="preserve">/ 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private</w:t>
            </w:r>
          </w:p>
        </w:tc>
      </w:tr>
    </w:tbl>
    <w:p w14:paraId="368E2C37" w14:textId="77777777" w:rsidR="007024FF" w:rsidRDefault="007024FF"/>
    <w:p w14:paraId="07430656" w14:textId="77777777" w:rsidR="007024FF" w:rsidRDefault="00CD20AB">
      <w:pPr>
        <w:numPr>
          <w:ilvl w:val="0"/>
          <w:numId w:val="2"/>
        </w:numPr>
      </w:pPr>
      <w:r>
        <w:rPr>
          <w:rFonts w:ascii="Liberation Serif" w:eastAsia="Liberation Serif" w:hAnsi="Liberation Serif" w:cs="Liberation Serif"/>
          <w:b/>
          <w:i/>
        </w:rPr>
        <w:t xml:space="preserve">Chef de bord et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équipage</w:t>
      </w:r>
      <w:proofErr w:type="spellEnd"/>
      <w:r>
        <w:rPr>
          <w:rFonts w:ascii="Liberation Serif" w:eastAsia="Liberation Serif" w:hAnsi="Liberation Serif" w:cs="Liberation Serif"/>
          <w:b/>
          <w:i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ou</w:t>
      </w:r>
      <w:proofErr w:type="spellEnd"/>
      <w:r>
        <w:rPr>
          <w:rFonts w:ascii="Liberation Serif" w:eastAsia="Liberation Serif" w:hAnsi="Liberation Serif" w:cs="Liberation Serif"/>
          <w:b/>
          <w:i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i/>
        </w:rPr>
        <w:t>passagers</w:t>
      </w:r>
      <w:proofErr w:type="spellEnd"/>
      <w:r>
        <w:rPr>
          <w:rFonts w:ascii="Liberation Serif" w:eastAsia="Liberation Serif" w:hAnsi="Liberation Serif" w:cs="Liberation Serif"/>
          <w:b/>
          <w:i/>
        </w:rPr>
        <w:t xml:space="preserve"> / Skipper and crew or passengers’ list</w:t>
      </w:r>
    </w:p>
    <w:p w14:paraId="3156C83E" w14:textId="77777777" w:rsidR="007024FF" w:rsidRDefault="007024FF"/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312"/>
        <w:gridCol w:w="1238"/>
        <w:gridCol w:w="1200"/>
        <w:gridCol w:w="1812"/>
        <w:gridCol w:w="1638"/>
        <w:gridCol w:w="1314"/>
      </w:tblGrid>
      <w:tr w:rsidR="007024FF" w14:paraId="573C4CC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94CB26F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Name /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Surname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E664A34" w14:textId="77777777" w:rsidR="007024FF" w:rsidRDefault="00CD20AB">
            <w:proofErr w:type="spellStart"/>
            <w:r>
              <w:rPr>
                <w:rFonts w:ascii="Liberation Serif" w:eastAsia="Liberation Serif" w:hAnsi="Liberation Serif" w:cs="Liberation Serif"/>
                <w:b/>
                <w:sz w:val="20"/>
              </w:rPr>
              <w:t>Prénom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/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Name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5398CB9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Date de naissance /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Date of birth JJ/MM/YYYY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BD87B43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Type de document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0"/>
              </w:rPr>
              <w:t>d’identité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/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ID type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AFD7C19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N° de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document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d’identité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 / ID number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98EC537" w14:textId="77777777" w:rsidR="007024FF" w:rsidRDefault="00CD20AB"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N° de visa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ou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 titre de séjour (le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cas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échéant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) / Visa or resident permit number (if needed)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530ABD2" w14:textId="77777777" w:rsidR="007024FF" w:rsidRDefault="00CD20AB">
            <w:proofErr w:type="spellStart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Nationalité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 xml:space="preserve"> / Nationality</w:t>
            </w:r>
          </w:p>
        </w:tc>
      </w:tr>
      <w:tr w:rsidR="007024FF" w14:paraId="75FB663A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F5AAF62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5071FD1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D5C46E7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818EBAD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F162AEF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079D98F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D9C0868" w14:textId="77777777" w:rsidR="007024FF" w:rsidRDefault="007024FF"/>
        </w:tc>
      </w:tr>
      <w:tr w:rsidR="007024FF" w14:paraId="68AE007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88DC737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2206479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2FBB211E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8F2475B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1A8352A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D0C748E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1E065CC" w14:textId="77777777" w:rsidR="007024FF" w:rsidRDefault="007024FF"/>
        </w:tc>
      </w:tr>
      <w:tr w:rsidR="007024FF" w14:paraId="47F9E8B9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6551917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9B08037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333975F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2D42E5BD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A744F69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5B17617C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2B03B315" w14:textId="77777777" w:rsidR="007024FF" w:rsidRDefault="007024FF"/>
        </w:tc>
      </w:tr>
      <w:tr w:rsidR="007024FF" w14:paraId="15AC220C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5961CE9B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8400281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AACBB71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F9FE12C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38E503E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5A92CB8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62572A5" w14:textId="77777777" w:rsidR="007024FF" w:rsidRDefault="007024FF"/>
        </w:tc>
      </w:tr>
      <w:tr w:rsidR="007024FF" w14:paraId="68D6AC2B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7A2F4D0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19689DC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57337C89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D3D75C6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69DC1D3F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C5ADE84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51745A0" w14:textId="77777777" w:rsidR="007024FF" w:rsidRDefault="007024FF"/>
        </w:tc>
      </w:tr>
      <w:tr w:rsidR="007024FF" w14:paraId="1B716FC0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0E97CB6F" w14:textId="77777777" w:rsidR="007024FF" w:rsidRDefault="007024FF"/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706424AF" w14:textId="77777777" w:rsidR="007024FF" w:rsidRDefault="007024FF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4CE032BA" w14:textId="77777777" w:rsidR="007024FF" w:rsidRDefault="007024FF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5006EBCD" w14:textId="77777777" w:rsidR="007024FF" w:rsidRDefault="007024FF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490F655" w14:textId="77777777" w:rsidR="007024FF" w:rsidRDefault="007024FF"/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3846F312" w14:textId="77777777" w:rsidR="007024FF" w:rsidRDefault="007024FF"/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left w:w="28" w:type="dxa"/>
              <w:right w:w="28" w:type="dxa"/>
            </w:tcMar>
          </w:tcPr>
          <w:p w14:paraId="14E7CB5D" w14:textId="77777777" w:rsidR="007024FF" w:rsidRDefault="007024FF"/>
        </w:tc>
      </w:tr>
    </w:tbl>
    <w:p w14:paraId="69D8DEBB" w14:textId="77777777" w:rsidR="007024FF" w:rsidRDefault="007024FF"/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238"/>
        <w:gridCol w:w="4841"/>
      </w:tblGrid>
      <w:tr w:rsidR="007024FF" w14:paraId="3DEE2C31" w14:textId="77777777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59ECD" w14:textId="77777777" w:rsidR="007024FF" w:rsidRDefault="00CD20AB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Notice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d’information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à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l’attention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passagers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 plaisance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9E368" w14:textId="77777777" w:rsidR="007024FF" w:rsidRDefault="007024FF"/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5EAD2" w14:textId="77777777" w:rsidR="007024FF" w:rsidRDefault="00CD20AB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Information notice for pleasure boating passengers</w:t>
            </w:r>
          </w:p>
        </w:tc>
      </w:tr>
      <w:tr w:rsidR="007024FF" w14:paraId="10DC6F19" w14:textId="77777777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22C97" w14:textId="77777777" w:rsidR="007024FF" w:rsidRDefault="007024FF">
            <w:pPr>
              <w:jc w:val="both"/>
            </w:pPr>
          </w:p>
          <w:p w14:paraId="3B158B86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Le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présent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formulaire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doit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être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complété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par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tous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les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passagers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navire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 plaisance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en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provenance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  <w:u w:val="single"/>
              </w:rPr>
              <w:t>directe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d’un pays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situé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en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dehors de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l’espace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Schengen et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arrivant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exceptionnellement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en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dehors d’un point de passage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frontalier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, quelle que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soit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leur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nationalité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.</w:t>
            </w:r>
          </w:p>
          <w:p w14:paraId="44967875" w14:textId="77777777" w:rsidR="007024FF" w:rsidRDefault="007024FF">
            <w:pPr>
              <w:jc w:val="both"/>
            </w:pPr>
          </w:p>
          <w:p w14:paraId="5B98061B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Pour information, les pays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membres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l’espace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Schengen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sont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les 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suivants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 :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Allemagne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Autriche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Belgique,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Danemark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Espagne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Estonie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Finlande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France,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Grèce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Hongrie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Islande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Italie,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Lettonie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Liechtenstein,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Lituanie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Luxembourg, Malte,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Norvège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Pays-Bas,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Pologne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Portugal,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République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Tchéque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Slovaquie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Slovénie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Suède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 Suisse.</w:t>
            </w:r>
          </w:p>
          <w:p w14:paraId="722F1F55" w14:textId="77777777" w:rsidR="007024FF" w:rsidRDefault="007024FF">
            <w:pPr>
              <w:jc w:val="both"/>
            </w:pPr>
          </w:p>
          <w:p w14:paraId="14D204CE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formulaire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doit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être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transmis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aux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gestionnaires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du port 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au plus tard 24 h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av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ant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l’arrivée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au port de plaisance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ou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lorsque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le voyage dure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moins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de 24 h, au plus tard au moment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où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le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navire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de plaisance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quitte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le port du pays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situé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hors de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l’espace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Schengen .</w:t>
            </w:r>
            <w:proofErr w:type="gramEnd"/>
          </w:p>
          <w:p w14:paraId="580F0F4D" w14:textId="77777777" w:rsidR="007024FF" w:rsidRDefault="007024FF">
            <w:pPr>
              <w:jc w:val="both"/>
            </w:pPr>
          </w:p>
          <w:p w14:paraId="54CAED37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Un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exemplaire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présent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formulaire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devra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être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disponible à bord pendant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la durée de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présence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du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navire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dans les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eaux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territoriales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l’un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des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États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membres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B3492" w14:textId="77777777" w:rsidR="007024FF" w:rsidRDefault="007024FF">
            <w:pPr>
              <w:jc w:val="both"/>
            </w:pP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C737F" w14:textId="77777777" w:rsidR="007024FF" w:rsidRDefault="007024FF">
            <w:pPr>
              <w:jc w:val="both"/>
            </w:pPr>
          </w:p>
          <w:p w14:paraId="1D879A4B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The present form is to be filled in by pleasure boating passengers coming from outside of the Schengen area and who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exeptionnally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arrive directly on the French soil ou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>tside of an official border crossing point, irrespective of nationality.</w:t>
            </w:r>
          </w:p>
          <w:p w14:paraId="7636E9D6" w14:textId="77777777" w:rsidR="007024FF" w:rsidRDefault="007024FF">
            <w:pPr>
              <w:jc w:val="center"/>
            </w:pPr>
          </w:p>
          <w:p w14:paraId="33B5B898" w14:textId="77777777" w:rsidR="007024FF" w:rsidRDefault="007024FF">
            <w:pPr>
              <w:jc w:val="both"/>
            </w:pPr>
          </w:p>
          <w:p w14:paraId="5D7770D0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For information, member states of the Schengen area are the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following :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Germany, Austria,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Berlgium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Denmark, Spain, Estonia, Finland, France, Greece, Hungary, Island, Italy,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Lettlan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d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Liechtensein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, Lithuania, Luxembourg, Malta, Norway, Holland, Poland, Portugal,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Tchequia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 Slovakia, Slovenia, Sweden, Switzerland.</w:t>
            </w:r>
          </w:p>
          <w:p w14:paraId="4A2FD459" w14:textId="77777777" w:rsidR="007024FF" w:rsidRDefault="007024FF">
            <w:pPr>
              <w:jc w:val="both"/>
            </w:pPr>
          </w:p>
          <w:p w14:paraId="27F22CAE" w14:textId="77777777" w:rsidR="007024FF" w:rsidRDefault="007024FF">
            <w:pPr>
              <w:jc w:val="both"/>
            </w:pPr>
          </w:p>
          <w:p w14:paraId="10A8DA98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The form shall be transmitted to the harbour master’s office at the latest twenty-four hours before arriving in the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port, or at the latest at the time the ship leaves the previous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port, if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the voyage time is less than twenty-four hours.</w:t>
            </w:r>
          </w:p>
          <w:p w14:paraId="38D6A25B" w14:textId="77777777" w:rsidR="007024FF" w:rsidRDefault="007024FF">
            <w:pPr>
              <w:jc w:val="both"/>
            </w:pPr>
          </w:p>
          <w:p w14:paraId="1D1F4C2F" w14:textId="77777777" w:rsidR="007024FF" w:rsidRDefault="007024FF">
            <w:pPr>
              <w:jc w:val="both"/>
            </w:pPr>
          </w:p>
          <w:p w14:paraId="54BA79B8" w14:textId="77777777" w:rsidR="007024FF" w:rsidRDefault="00CD20AB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An issue of the present form shall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be available at all times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on board for the whole duration of the ship presence in territorial wate</w:t>
            </w:r>
            <w:r>
              <w:rPr>
                <w:rFonts w:ascii="Liberation Serif" w:eastAsia="Liberation Serif" w:hAnsi="Liberation Serif" w:cs="Liberation Serif"/>
                <w:sz w:val="24"/>
              </w:rPr>
              <w:t>rs.</w:t>
            </w:r>
          </w:p>
        </w:tc>
      </w:tr>
    </w:tbl>
    <w:p w14:paraId="739ED118" w14:textId="77777777" w:rsidR="007024FF" w:rsidRDefault="007024FF"/>
    <w:sectPr w:rsidR="0070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A33"/>
    <w:multiLevelType w:val="multilevel"/>
    <w:tmpl w:val="0DC6CBD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0624413"/>
    <w:multiLevelType w:val="multilevel"/>
    <w:tmpl w:val="BF46749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227952721">
    <w:abstractNumId w:val="0"/>
  </w:num>
  <w:num w:numId="2" w16cid:durableId="26118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24FF"/>
    <w:rsid w:val="007024FF"/>
    <w:rsid w:val="00C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B045"/>
  <w15:docId w15:val="{799F3305-69D6-4E07-B9D1-78D82EC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Le Conte</cp:lastModifiedBy>
  <cp:revision>2</cp:revision>
  <dcterms:created xsi:type="dcterms:W3CDTF">2022-05-16T17:00:00Z</dcterms:created>
  <dcterms:modified xsi:type="dcterms:W3CDTF">2022-05-16T17:00:00Z</dcterms:modified>
</cp:coreProperties>
</file>